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5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5411CC" w14:paraId="6862398E" w14:textId="77777777" w:rsidTr="005411CC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85E7F44" w14:textId="77777777" w:rsidR="005411CC" w:rsidRDefault="005411CC" w:rsidP="005411CC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</w:t>
            </w:r>
            <w:proofErr w:type="gramStart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澍</w:t>
            </w:r>
            <w:proofErr w:type="gramEnd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青医学高等专科学校实验教学教案</w:t>
            </w:r>
          </w:p>
          <w:p w14:paraId="18469F84" w14:textId="4053C2A1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11CC" w14:paraId="0A10EE07" w14:textId="77777777" w:rsidTr="005411CC">
        <w:trPr>
          <w:trHeight w:val="567"/>
        </w:trPr>
        <w:tc>
          <w:tcPr>
            <w:tcW w:w="1725" w:type="dxa"/>
            <w:vAlign w:val="center"/>
          </w:tcPr>
          <w:p w14:paraId="3C3620ED" w14:textId="77777777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vAlign w:val="center"/>
          </w:tcPr>
          <w:p w14:paraId="0399F6D3" w14:textId="77777777" w:rsidR="005411CC" w:rsidRPr="00AF5E08" w:rsidRDefault="005411CC" w:rsidP="005411CC">
            <w:pPr>
              <w:jc w:val="center"/>
              <w:rPr>
                <w:rFonts w:ascii="宋体" w:eastAsia="宋体" w:hAnsi="宋体"/>
                <w:sz w:val="24"/>
              </w:rPr>
            </w:pPr>
            <w:r w:rsidRPr="00AF5E08">
              <w:rPr>
                <w:rFonts w:ascii="宋体" w:eastAsia="宋体" w:hAnsi="宋体" w:hint="eastAsia"/>
                <w:sz w:val="24"/>
              </w:rPr>
              <w:t>口腔护理</w:t>
            </w:r>
          </w:p>
        </w:tc>
        <w:tc>
          <w:tcPr>
            <w:tcW w:w="1617" w:type="dxa"/>
            <w:vAlign w:val="center"/>
          </w:tcPr>
          <w:p w14:paraId="449E9E25" w14:textId="77777777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vAlign w:val="center"/>
          </w:tcPr>
          <w:p w14:paraId="1425D2B4" w14:textId="77777777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5411CC" w14:paraId="53E1DB2C" w14:textId="77777777" w:rsidTr="005411CC">
        <w:trPr>
          <w:trHeight w:val="567"/>
        </w:trPr>
        <w:tc>
          <w:tcPr>
            <w:tcW w:w="1725" w:type="dxa"/>
            <w:vAlign w:val="center"/>
          </w:tcPr>
          <w:p w14:paraId="46884395" w14:textId="77777777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74957814" w14:textId="77777777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52C8603" w14:textId="77777777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381DE68D" w14:textId="77777777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6E22714F" w14:textId="77777777" w:rsidR="005411CC" w:rsidRDefault="005411CC" w:rsidP="005411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3A61C57B" w14:textId="77777777" w:rsidR="005411CC" w:rsidRPr="00AF5E08" w:rsidRDefault="005411CC" w:rsidP="005411CC">
            <w:pPr>
              <w:jc w:val="center"/>
              <w:rPr>
                <w:rFonts w:ascii="宋体" w:eastAsia="宋体" w:hAnsi="宋体"/>
                <w:sz w:val="24"/>
              </w:rPr>
            </w:pPr>
            <w:r w:rsidRPr="00AF5E08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5411CC" w14:paraId="790E7DFF" w14:textId="77777777" w:rsidTr="005411CC">
        <w:trPr>
          <w:trHeight w:val="1715"/>
        </w:trPr>
        <w:tc>
          <w:tcPr>
            <w:tcW w:w="8748" w:type="dxa"/>
            <w:gridSpan w:val="6"/>
          </w:tcPr>
          <w:p w14:paraId="1AA1F882" w14:textId="77777777" w:rsidR="005411CC" w:rsidRDefault="005411CC" w:rsidP="005411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52C75EAE" w14:textId="77777777" w:rsidR="005411CC" w:rsidRPr="00AF5E08" w:rsidRDefault="005411CC" w:rsidP="00AF5E08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>1.掌握：特殊口腔护理的适用对象、目的及常用漱口溶液。</w:t>
            </w:r>
          </w:p>
          <w:p w14:paraId="45880FAE" w14:textId="77777777" w:rsidR="005411CC" w:rsidRPr="00AF5E08" w:rsidRDefault="005411CC" w:rsidP="00AF5E08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>2.熟悉：特殊口腔护理的注意事项。</w:t>
            </w:r>
          </w:p>
          <w:p w14:paraId="0FCE5138" w14:textId="77777777" w:rsidR="005411CC" w:rsidRDefault="005411CC" w:rsidP="00AF5E08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>3.了解：运用特殊口腔护理的操作方法为一高热病人进行口腔护理。</w:t>
            </w:r>
          </w:p>
        </w:tc>
      </w:tr>
      <w:tr w:rsidR="005411CC" w14:paraId="67F1AB9C" w14:textId="77777777" w:rsidTr="005411CC">
        <w:trPr>
          <w:trHeight w:val="1396"/>
        </w:trPr>
        <w:tc>
          <w:tcPr>
            <w:tcW w:w="8748" w:type="dxa"/>
            <w:gridSpan w:val="6"/>
          </w:tcPr>
          <w:p w14:paraId="3C04A9BB" w14:textId="77777777" w:rsidR="005411CC" w:rsidRDefault="005411CC" w:rsidP="005411CC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19F03BC9" w14:textId="77777777" w:rsidR="005411CC" w:rsidRPr="00AF5E08" w:rsidRDefault="005411CC" w:rsidP="00AF5E08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AF5E08">
              <w:rPr>
                <w:rFonts w:ascii="宋体" w:eastAsia="宋体" w:hAnsi="宋体" w:hint="eastAsia"/>
                <w:sz w:val="24"/>
              </w:rPr>
              <w:t>1.病床及口模</w:t>
            </w:r>
          </w:p>
          <w:p w14:paraId="3032411F" w14:textId="6DD860D5" w:rsidR="005411CC" w:rsidRPr="00AF5E08" w:rsidRDefault="005411CC" w:rsidP="008F2CC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</w:rPr>
              <w:t>2.</w:t>
            </w:r>
            <w:proofErr w:type="gramStart"/>
            <w:r w:rsidRPr="00AF5E08">
              <w:rPr>
                <w:rFonts w:ascii="宋体" w:eastAsia="宋体" w:hAnsi="宋体" w:cs="黑体" w:hint="eastAsia"/>
                <w:sz w:val="24"/>
              </w:rPr>
              <w:t>治疗车</w:t>
            </w:r>
            <w:proofErr w:type="gramEnd"/>
            <w:r w:rsidRPr="00AF5E08">
              <w:rPr>
                <w:rFonts w:ascii="宋体" w:eastAsia="宋体" w:hAnsi="宋体" w:cs="黑体" w:hint="eastAsia"/>
                <w:sz w:val="24"/>
              </w:rPr>
              <w:t>及治疗盘</w:t>
            </w:r>
          </w:p>
          <w:p w14:paraId="12F91775" w14:textId="77777777" w:rsidR="005411CC" w:rsidRPr="00AF5E08" w:rsidRDefault="005411CC" w:rsidP="008F2CC5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</w:rPr>
              <w:t>3.治疗盘内备（治疗碗，内盛漱口溶液浸湿的无菌棉球16个、弯止血钳1把、镊子1把、内盛漱口溶液的治疗碗、吸水管、纱布、手电筒、棉签、开口器）</w:t>
            </w:r>
          </w:p>
          <w:p w14:paraId="69832A11" w14:textId="218A2809" w:rsidR="005411CC" w:rsidRPr="00AF5E08" w:rsidRDefault="005411CC" w:rsidP="00AF5E08">
            <w:pPr>
              <w:spacing w:line="300" w:lineRule="auto"/>
              <w:ind w:firstLine="200"/>
              <w:rPr>
                <w:rFonts w:ascii="宋体" w:eastAsia="宋体" w:hAnsi="宋体" w:cs="黑体"/>
                <w:sz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</w:rPr>
              <w:t xml:space="preserve">  </w:t>
            </w:r>
            <w:r w:rsidR="008F2CC5">
              <w:rPr>
                <w:rFonts w:ascii="宋体" w:eastAsia="宋体" w:hAnsi="宋体" w:cs="黑体"/>
                <w:sz w:val="24"/>
              </w:rPr>
              <w:t xml:space="preserve">  </w:t>
            </w:r>
            <w:r w:rsidRPr="00AF5E08">
              <w:rPr>
                <w:rFonts w:ascii="宋体" w:eastAsia="宋体" w:hAnsi="宋体" w:cs="黑体" w:hint="eastAsia"/>
                <w:sz w:val="24"/>
              </w:rPr>
              <w:t>治疗盘外备（口腔外用药、手消毒液、治疗巾、手电筒、弯盘）</w:t>
            </w:r>
          </w:p>
        </w:tc>
      </w:tr>
      <w:tr w:rsidR="005411CC" w14:paraId="2CE43571" w14:textId="77777777" w:rsidTr="005411CC">
        <w:trPr>
          <w:trHeight w:val="3119"/>
        </w:trPr>
        <w:tc>
          <w:tcPr>
            <w:tcW w:w="8748" w:type="dxa"/>
            <w:gridSpan w:val="6"/>
          </w:tcPr>
          <w:p w14:paraId="3D516CEB" w14:textId="77777777" w:rsidR="005411CC" w:rsidRDefault="005411CC" w:rsidP="005411CC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77CC46C3" w14:textId="77777777" w:rsidR="005411CC" w:rsidRPr="00AF5E08" w:rsidRDefault="005411CC" w:rsidP="00AF5E08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>1.示教（30min）</w:t>
            </w:r>
          </w:p>
          <w:p w14:paraId="72C3AD69" w14:textId="77777777" w:rsidR="005411CC" w:rsidRPr="00AF5E08" w:rsidRDefault="005411CC" w:rsidP="00AF5E08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 xml:space="preserve">①介绍特殊口腔护理的适用对象、目的及常用漱口溶液 </w:t>
            </w:r>
          </w:p>
          <w:p w14:paraId="57E077AD" w14:textId="77777777" w:rsidR="005411CC" w:rsidRPr="00AF5E08" w:rsidRDefault="005411CC" w:rsidP="00AF5E08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 xml:space="preserve">②演示特殊口腔护理的具体操作步骤，并强调注意事项 </w:t>
            </w:r>
          </w:p>
          <w:p w14:paraId="595BFC4A" w14:textId="77777777" w:rsidR="005411CC" w:rsidRPr="00AF5E08" w:rsidRDefault="005411CC" w:rsidP="00AF5E08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2.学生练习，老师指导（45min）</w:t>
            </w:r>
          </w:p>
          <w:p w14:paraId="38EA97EC" w14:textId="77777777" w:rsidR="005411CC" w:rsidRPr="00AF5E08" w:rsidRDefault="005411CC" w:rsidP="00AF5E08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>3.学生回示，讨论，总结（10min）</w:t>
            </w:r>
          </w:p>
          <w:p w14:paraId="1AD307F0" w14:textId="77777777" w:rsidR="005411CC" w:rsidRDefault="005411CC" w:rsidP="00AF5E08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5411CC" w14:paraId="4E63B2AB" w14:textId="77777777" w:rsidTr="005411CC">
        <w:trPr>
          <w:trHeight w:val="1871"/>
        </w:trPr>
        <w:tc>
          <w:tcPr>
            <w:tcW w:w="8748" w:type="dxa"/>
            <w:gridSpan w:val="6"/>
          </w:tcPr>
          <w:p w14:paraId="49E2ECD1" w14:textId="77777777" w:rsidR="005411CC" w:rsidRDefault="005411CC" w:rsidP="005411CC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21A3F3AE" w14:textId="77777777" w:rsidR="005411CC" w:rsidRPr="00AF5E08" w:rsidRDefault="005411CC" w:rsidP="00AF5E08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</w:rPr>
              <w:t>1.核对解释；   2.安置体位；    3.铺巾放盘；     4.湿润口唇；</w:t>
            </w:r>
          </w:p>
          <w:p w14:paraId="29C82750" w14:textId="77777777" w:rsidR="005411CC" w:rsidRPr="00AF5E08" w:rsidRDefault="005411CC" w:rsidP="00AF5E08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</w:rPr>
              <w:t xml:space="preserve">5.观察口腔；   6.协助漱口；    7.擦洗口腔；     8.协助漱口；      </w:t>
            </w:r>
          </w:p>
          <w:p w14:paraId="7E98FE60" w14:textId="77777777" w:rsidR="005411CC" w:rsidRDefault="005411CC" w:rsidP="00AF5E08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F5E08">
              <w:rPr>
                <w:rFonts w:ascii="宋体" w:eastAsia="宋体" w:hAnsi="宋体" w:cs="黑体" w:hint="eastAsia"/>
                <w:sz w:val="24"/>
              </w:rPr>
              <w:t xml:space="preserve">9.观察涂药；   10.整理记录；  </w:t>
            </w:r>
            <w:r w:rsidRPr="00AF5E08">
              <w:rPr>
                <w:rFonts w:ascii="宋体" w:eastAsia="宋体" w:hAnsi="宋体" w:hint="eastAsia"/>
                <w:sz w:val="24"/>
              </w:rPr>
              <w:t xml:space="preserve">   </w:t>
            </w:r>
          </w:p>
        </w:tc>
      </w:tr>
      <w:tr w:rsidR="005411CC" w14:paraId="1A21ACD7" w14:textId="77777777" w:rsidTr="005411CC">
        <w:trPr>
          <w:trHeight w:val="841"/>
        </w:trPr>
        <w:tc>
          <w:tcPr>
            <w:tcW w:w="8748" w:type="dxa"/>
            <w:gridSpan w:val="6"/>
          </w:tcPr>
          <w:p w14:paraId="61CA2575" w14:textId="77777777" w:rsidR="005411CC" w:rsidRDefault="005411CC" w:rsidP="005411CC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230BE374" w14:textId="77777777" w:rsidR="005411CC" w:rsidRPr="00AF5E08" w:rsidRDefault="005411CC" w:rsidP="00AF5E08">
            <w:pPr>
              <w:spacing w:line="300" w:lineRule="auto"/>
              <w:rPr>
                <w:rFonts w:ascii="宋体" w:eastAsia="宋体" w:hAns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</w:t>
            </w:r>
            <w:r w:rsidRPr="00AF5E08">
              <w:rPr>
                <w:rFonts w:ascii="宋体" w:eastAsia="宋体" w:hAnsi="宋体" w:hint="eastAsia"/>
                <w:bCs/>
                <w:spacing w:val="20"/>
                <w:sz w:val="24"/>
              </w:rPr>
              <w:t xml:space="preserve"> 随</w:t>
            </w:r>
            <w:proofErr w:type="gramStart"/>
            <w:r w:rsidRPr="00AF5E08">
              <w:rPr>
                <w:rFonts w:ascii="宋体" w:eastAsia="宋体" w:hAnsi="宋体" w:hint="eastAsia"/>
                <w:bCs/>
                <w:spacing w:val="20"/>
                <w:sz w:val="24"/>
              </w:rPr>
              <w:t>堂考核</w:t>
            </w:r>
            <w:proofErr w:type="gramEnd"/>
            <w:r w:rsidRPr="00AF5E08">
              <w:rPr>
                <w:rFonts w:ascii="宋体" w:eastAsia="宋体" w:hAnsi="宋体" w:hint="eastAsia"/>
                <w:bCs/>
                <w:spacing w:val="20"/>
                <w:sz w:val="24"/>
              </w:rPr>
              <w:t>+期末考核</w:t>
            </w:r>
          </w:p>
        </w:tc>
      </w:tr>
      <w:tr w:rsidR="005411CC" w14:paraId="0A69ED61" w14:textId="77777777" w:rsidTr="005411CC">
        <w:trPr>
          <w:trHeight w:val="1845"/>
        </w:trPr>
        <w:tc>
          <w:tcPr>
            <w:tcW w:w="8748" w:type="dxa"/>
            <w:gridSpan w:val="6"/>
          </w:tcPr>
          <w:p w14:paraId="18F06376" w14:textId="77777777" w:rsidR="005411CC" w:rsidRDefault="005411CC" w:rsidP="005411CC">
            <w:pPr>
              <w:rPr>
                <w:rFonts w:hAnsi="黑体" w:cs="黑体"/>
                <w:bCs/>
                <w:spacing w:val="20"/>
                <w:sz w:val="24"/>
              </w:rPr>
            </w:pPr>
            <w:r>
              <w:rPr>
                <w:rFonts w:hAnsi="黑体" w:cs="黑体" w:hint="eastAsia"/>
                <w:bCs/>
                <w:spacing w:val="20"/>
                <w:sz w:val="24"/>
              </w:rPr>
              <w:lastRenderedPageBreak/>
              <w:t>注意事项：</w:t>
            </w:r>
          </w:p>
          <w:p w14:paraId="592477EA" w14:textId="77777777" w:rsidR="005411CC" w:rsidRPr="00AF5E08" w:rsidRDefault="005411CC" w:rsidP="00AF5E08">
            <w:pPr>
              <w:spacing w:line="300" w:lineRule="auto"/>
              <w:rPr>
                <w:rFonts w:ascii="宋体" w:eastAsia="宋体" w:hAnsi="宋体" w:cs="黑体"/>
                <w:bCs/>
                <w:spacing w:val="20"/>
                <w:sz w:val="24"/>
              </w:rPr>
            </w:pPr>
            <w:r w:rsidRPr="00AF5E08">
              <w:rPr>
                <w:rFonts w:ascii="宋体" w:eastAsia="宋体" w:hAnsi="宋体" w:cs="黑体" w:hint="eastAsia"/>
                <w:bCs/>
                <w:spacing w:val="20"/>
                <w:sz w:val="24"/>
              </w:rPr>
              <w:t>1.擦洗时动作要轻，以免损伤口腔黏膜及牙龈，特别是对凝血功能较差的病人；</w:t>
            </w:r>
          </w:p>
          <w:p w14:paraId="671921E0" w14:textId="77777777" w:rsidR="005411CC" w:rsidRPr="00AF5E08" w:rsidRDefault="005411CC" w:rsidP="00AF5E08">
            <w:pPr>
              <w:spacing w:line="300" w:lineRule="auto"/>
              <w:rPr>
                <w:rFonts w:ascii="宋体" w:eastAsia="宋体" w:hAnsi="宋体" w:cs="黑体"/>
                <w:bCs/>
                <w:spacing w:val="20"/>
                <w:sz w:val="24"/>
              </w:rPr>
            </w:pPr>
            <w:r w:rsidRPr="00AF5E08">
              <w:rPr>
                <w:rFonts w:ascii="宋体" w:eastAsia="宋体" w:hAnsi="宋体" w:cs="黑体" w:hint="eastAsia"/>
                <w:bCs/>
                <w:spacing w:val="20"/>
                <w:sz w:val="24"/>
              </w:rPr>
              <w:t>2.昏迷病人禁忌漱口，需要开口器应从臼齿处放入，擦洗时棉球不宜过湿，以防溶液吸入呼吸道，棉球要用血管</w:t>
            </w:r>
            <w:proofErr w:type="gramStart"/>
            <w:r w:rsidRPr="00AF5E08">
              <w:rPr>
                <w:rFonts w:ascii="宋体" w:eastAsia="宋体" w:hAnsi="宋体" w:cs="黑体" w:hint="eastAsia"/>
                <w:bCs/>
                <w:spacing w:val="20"/>
                <w:sz w:val="24"/>
              </w:rPr>
              <w:t>钳</w:t>
            </w:r>
            <w:proofErr w:type="gramEnd"/>
            <w:r w:rsidRPr="00AF5E08">
              <w:rPr>
                <w:rFonts w:ascii="宋体" w:eastAsia="宋体" w:hAnsi="宋体" w:cs="黑体" w:hint="eastAsia"/>
                <w:bCs/>
                <w:spacing w:val="20"/>
                <w:sz w:val="24"/>
              </w:rPr>
              <w:t>夹紧，每次一个，防止遗留在口腔内；</w:t>
            </w:r>
          </w:p>
          <w:p w14:paraId="4A356E5C" w14:textId="77777777" w:rsidR="005411CC" w:rsidRPr="00AF5E08" w:rsidRDefault="005411CC" w:rsidP="00AF5E08">
            <w:pPr>
              <w:spacing w:line="300" w:lineRule="auto"/>
              <w:rPr>
                <w:rFonts w:ascii="宋体" w:eastAsia="宋体" w:hAnsi="宋体" w:cs="黑体"/>
                <w:bCs/>
                <w:spacing w:val="20"/>
                <w:sz w:val="24"/>
              </w:rPr>
            </w:pPr>
            <w:r w:rsidRPr="00AF5E08">
              <w:rPr>
                <w:rFonts w:ascii="宋体" w:eastAsia="宋体" w:hAnsi="宋体" w:cs="黑体" w:hint="eastAsia"/>
                <w:bCs/>
                <w:spacing w:val="20"/>
                <w:sz w:val="24"/>
              </w:rPr>
              <w:t>3.长期使用抗生素者，应观察口腔黏膜有无真菌感染；</w:t>
            </w:r>
          </w:p>
          <w:p w14:paraId="7ED78D0B" w14:textId="77777777" w:rsidR="005411CC" w:rsidRPr="00AF5E08" w:rsidRDefault="005411CC" w:rsidP="00AF5E08">
            <w:pPr>
              <w:spacing w:line="300" w:lineRule="auto"/>
              <w:rPr>
                <w:rFonts w:ascii="宋体" w:eastAsia="宋体" w:hAnsi="宋体" w:cs="黑体"/>
                <w:bCs/>
                <w:spacing w:val="20"/>
                <w:sz w:val="24"/>
              </w:rPr>
            </w:pPr>
            <w:r w:rsidRPr="00AF5E08">
              <w:rPr>
                <w:rFonts w:ascii="宋体" w:eastAsia="宋体" w:hAnsi="宋体" w:cs="黑体" w:hint="eastAsia"/>
                <w:bCs/>
                <w:spacing w:val="20"/>
                <w:sz w:val="24"/>
              </w:rPr>
              <w:t>4.义齿应放入冷水中备用，每日更换一次清水；</w:t>
            </w:r>
          </w:p>
          <w:p w14:paraId="2E4AE618" w14:textId="77777777" w:rsidR="005411CC" w:rsidRDefault="005411CC" w:rsidP="00AF5E08">
            <w:pPr>
              <w:spacing w:line="300" w:lineRule="auto"/>
              <w:rPr>
                <w:rFonts w:ascii="宋体"/>
                <w:bCs/>
                <w:spacing w:val="20"/>
                <w:sz w:val="24"/>
              </w:rPr>
            </w:pPr>
            <w:r w:rsidRPr="00AF5E08">
              <w:rPr>
                <w:rFonts w:ascii="宋体" w:eastAsia="宋体" w:hAnsi="宋体" w:cs="黑体" w:hint="eastAsia"/>
                <w:bCs/>
                <w:spacing w:val="20"/>
                <w:sz w:val="24"/>
              </w:rPr>
              <w:t>5.传染病病人用物必须按消毒隔离原则处理。</w:t>
            </w:r>
          </w:p>
        </w:tc>
      </w:tr>
    </w:tbl>
    <w:p w14:paraId="16712723" w14:textId="77777777" w:rsidR="009E7A5E" w:rsidRPr="005411CC" w:rsidRDefault="009E7A5E"/>
    <w:sectPr w:rsidR="009E7A5E" w:rsidRPr="0054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6E99B" w14:textId="77777777" w:rsidR="005C0340" w:rsidRDefault="005C0340" w:rsidP="005411CC">
      <w:r>
        <w:separator/>
      </w:r>
    </w:p>
  </w:endnote>
  <w:endnote w:type="continuationSeparator" w:id="0">
    <w:p w14:paraId="4403020C" w14:textId="77777777" w:rsidR="005C0340" w:rsidRDefault="005C0340" w:rsidP="0054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757EB" w14:textId="77777777" w:rsidR="005C0340" w:rsidRDefault="005C0340" w:rsidP="005411CC">
      <w:r>
        <w:separator/>
      </w:r>
    </w:p>
  </w:footnote>
  <w:footnote w:type="continuationSeparator" w:id="0">
    <w:p w14:paraId="6707FACB" w14:textId="77777777" w:rsidR="005C0340" w:rsidRDefault="005C0340" w:rsidP="0054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AD"/>
    <w:rsid w:val="005411CC"/>
    <w:rsid w:val="005C0340"/>
    <w:rsid w:val="006C50A6"/>
    <w:rsid w:val="008F2CC5"/>
    <w:rsid w:val="009E7A5E"/>
    <w:rsid w:val="00AF5E08"/>
    <w:rsid w:val="00F7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6FC0B"/>
  <w15:chartTrackingRefBased/>
  <w15:docId w15:val="{260BAECE-C9D2-4EBF-BA6C-EE1187F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1CC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6</cp:revision>
  <dcterms:created xsi:type="dcterms:W3CDTF">2019-03-11T03:12:00Z</dcterms:created>
  <dcterms:modified xsi:type="dcterms:W3CDTF">2020-04-29T00:32:00Z</dcterms:modified>
</cp:coreProperties>
</file>