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641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1263"/>
        <w:gridCol w:w="1620"/>
        <w:gridCol w:w="1260"/>
        <w:gridCol w:w="1617"/>
        <w:gridCol w:w="1263"/>
      </w:tblGrid>
      <w:tr w:rsidR="00871272" w14:paraId="18E34BA6" w14:textId="77777777" w:rsidTr="00844303">
        <w:trPr>
          <w:trHeight w:val="567"/>
        </w:trPr>
        <w:tc>
          <w:tcPr>
            <w:tcW w:w="87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87A5F6" w14:textId="77777777" w:rsidR="00871272" w:rsidRDefault="00871272" w:rsidP="00871272">
            <w:pPr>
              <w:rPr>
                <w:rFonts w:ascii="楷体" w:eastAsia="楷体" w:hAnsi="楷体"/>
                <w:b/>
                <w:sz w:val="44"/>
                <w:szCs w:val="44"/>
              </w:rPr>
            </w:pPr>
            <w:r>
              <w:rPr>
                <w:rFonts w:ascii="楷体" w:eastAsia="楷体" w:hAnsi="楷体" w:hint="eastAsia"/>
                <w:b/>
                <w:sz w:val="44"/>
                <w:szCs w:val="44"/>
              </w:rPr>
              <w:t>郑州澍青医学高等专科学校实验教学教案</w:t>
            </w:r>
          </w:p>
          <w:p w14:paraId="69771812" w14:textId="77777777" w:rsidR="00871272" w:rsidRPr="00871272" w:rsidRDefault="00871272" w:rsidP="008712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71272" w14:paraId="4FC5541A" w14:textId="77777777" w:rsidTr="00871272">
        <w:trPr>
          <w:trHeight w:val="567"/>
        </w:trPr>
        <w:tc>
          <w:tcPr>
            <w:tcW w:w="1725" w:type="dxa"/>
            <w:tcBorders>
              <w:top w:val="single" w:sz="4" w:space="0" w:color="auto"/>
            </w:tcBorders>
            <w:vAlign w:val="center"/>
          </w:tcPr>
          <w:p w14:paraId="0A41F17D" w14:textId="77777777" w:rsidR="00871272" w:rsidRDefault="00871272" w:rsidP="008712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实验名称</w:t>
            </w:r>
          </w:p>
        </w:tc>
        <w:tc>
          <w:tcPr>
            <w:tcW w:w="4143" w:type="dxa"/>
            <w:gridSpan w:val="3"/>
            <w:tcBorders>
              <w:top w:val="single" w:sz="4" w:space="0" w:color="auto"/>
            </w:tcBorders>
            <w:vAlign w:val="center"/>
          </w:tcPr>
          <w:p w14:paraId="1ED9FDC3" w14:textId="77777777" w:rsidR="00871272" w:rsidRPr="00871272" w:rsidRDefault="00871272" w:rsidP="00871272">
            <w:pPr>
              <w:jc w:val="center"/>
              <w:rPr>
                <w:rFonts w:ascii="宋体" w:eastAsia="宋体" w:hAnsi="宋体"/>
                <w:sz w:val="24"/>
              </w:rPr>
            </w:pPr>
            <w:r w:rsidRPr="00871272">
              <w:rPr>
                <w:rFonts w:ascii="宋体" w:eastAsia="宋体" w:hAnsi="宋体" w:hint="eastAsia"/>
                <w:sz w:val="24"/>
              </w:rPr>
              <w:t>有人床整理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14:paraId="2BE8E1E8" w14:textId="77777777" w:rsidR="00871272" w:rsidRDefault="00871272" w:rsidP="008712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实验学时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14:paraId="202F4060" w14:textId="77777777" w:rsidR="00871272" w:rsidRDefault="00871272" w:rsidP="008712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</w:tr>
      <w:tr w:rsidR="00871272" w14:paraId="1C886581" w14:textId="77777777" w:rsidTr="00871272">
        <w:trPr>
          <w:trHeight w:val="567"/>
        </w:trPr>
        <w:tc>
          <w:tcPr>
            <w:tcW w:w="1725" w:type="dxa"/>
            <w:vAlign w:val="center"/>
          </w:tcPr>
          <w:p w14:paraId="6038503F" w14:textId="77777777" w:rsidR="00871272" w:rsidRDefault="00871272" w:rsidP="008712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每次实验组数</w:t>
            </w:r>
          </w:p>
        </w:tc>
        <w:tc>
          <w:tcPr>
            <w:tcW w:w="1263" w:type="dxa"/>
            <w:vAlign w:val="center"/>
          </w:tcPr>
          <w:p w14:paraId="6B6B62D1" w14:textId="77777777" w:rsidR="00871272" w:rsidRDefault="00871272" w:rsidP="008712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11BAD547" w14:textId="77777777" w:rsidR="00871272" w:rsidRDefault="00871272" w:rsidP="008712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每组人数</w:t>
            </w:r>
          </w:p>
        </w:tc>
        <w:tc>
          <w:tcPr>
            <w:tcW w:w="1260" w:type="dxa"/>
            <w:vAlign w:val="center"/>
          </w:tcPr>
          <w:p w14:paraId="4794C741" w14:textId="77777777" w:rsidR="00871272" w:rsidRDefault="00871272" w:rsidP="008712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617" w:type="dxa"/>
            <w:vAlign w:val="center"/>
          </w:tcPr>
          <w:p w14:paraId="31ACE6E0" w14:textId="77777777" w:rsidR="00871272" w:rsidRDefault="00871272" w:rsidP="008712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实验类型</w:t>
            </w:r>
          </w:p>
        </w:tc>
        <w:tc>
          <w:tcPr>
            <w:tcW w:w="1263" w:type="dxa"/>
            <w:vAlign w:val="center"/>
          </w:tcPr>
          <w:p w14:paraId="5121E62E" w14:textId="77777777" w:rsidR="00871272" w:rsidRPr="00871272" w:rsidRDefault="00871272" w:rsidP="00871272">
            <w:pPr>
              <w:jc w:val="center"/>
              <w:rPr>
                <w:rFonts w:ascii="宋体" w:eastAsia="宋体" w:hAnsi="宋体"/>
                <w:sz w:val="24"/>
              </w:rPr>
            </w:pPr>
            <w:r w:rsidRPr="00871272">
              <w:rPr>
                <w:rFonts w:ascii="宋体" w:eastAsia="宋体" w:hAnsi="宋体" w:hint="eastAsia"/>
                <w:sz w:val="24"/>
              </w:rPr>
              <w:t>演示</w:t>
            </w:r>
          </w:p>
        </w:tc>
      </w:tr>
      <w:tr w:rsidR="00871272" w14:paraId="619D6762" w14:textId="77777777" w:rsidTr="00871272">
        <w:trPr>
          <w:trHeight w:val="1715"/>
        </w:trPr>
        <w:tc>
          <w:tcPr>
            <w:tcW w:w="8748" w:type="dxa"/>
            <w:gridSpan w:val="6"/>
          </w:tcPr>
          <w:p w14:paraId="37AAC3D4" w14:textId="77777777" w:rsidR="00871272" w:rsidRDefault="00871272" w:rsidP="0087127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实验目的和要求：</w:t>
            </w:r>
          </w:p>
          <w:p w14:paraId="2D277E2C" w14:textId="77777777" w:rsidR="00871272" w:rsidRPr="00871272" w:rsidRDefault="00871272" w:rsidP="00871272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871272">
              <w:rPr>
                <w:rFonts w:ascii="宋体" w:eastAsia="宋体" w:hAnsi="宋体" w:cs="黑体" w:hint="eastAsia"/>
                <w:sz w:val="24"/>
                <w:szCs w:val="24"/>
              </w:rPr>
              <w:t>1.掌握：卧床病人床整理的方法</w:t>
            </w:r>
          </w:p>
          <w:p w14:paraId="5F2035E0" w14:textId="77777777" w:rsidR="00871272" w:rsidRPr="00871272" w:rsidRDefault="00871272" w:rsidP="00871272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871272">
              <w:rPr>
                <w:rFonts w:ascii="宋体" w:eastAsia="宋体" w:hAnsi="宋体" w:cs="黑体" w:hint="eastAsia"/>
                <w:sz w:val="24"/>
                <w:szCs w:val="24"/>
              </w:rPr>
              <w:t>2</w:t>
            </w:r>
            <w:r w:rsidRPr="00871272">
              <w:rPr>
                <w:rFonts w:ascii="宋体" w:eastAsia="宋体" w:hAnsi="宋体" w:cs="黑体"/>
                <w:sz w:val="24"/>
                <w:szCs w:val="24"/>
              </w:rPr>
              <w:t>.</w:t>
            </w:r>
            <w:r w:rsidRPr="00871272">
              <w:rPr>
                <w:rFonts w:ascii="宋体" w:eastAsia="宋体" w:hAnsi="宋体" w:cs="黑体" w:hint="eastAsia"/>
                <w:sz w:val="24"/>
                <w:szCs w:val="24"/>
              </w:rPr>
              <w:t>熟悉：为卧床病人翻身的方法</w:t>
            </w:r>
          </w:p>
          <w:p w14:paraId="71BFAEAF" w14:textId="77777777" w:rsidR="00871272" w:rsidRPr="00821593" w:rsidRDefault="00871272" w:rsidP="00871272">
            <w:pPr>
              <w:spacing w:line="300" w:lineRule="auto"/>
              <w:ind w:firstLineChars="200" w:firstLine="480"/>
              <w:rPr>
                <w:rFonts w:hAnsi="黑体" w:cs="黑体"/>
                <w:sz w:val="24"/>
                <w:szCs w:val="24"/>
              </w:rPr>
            </w:pPr>
            <w:r w:rsidRPr="00871272">
              <w:rPr>
                <w:rFonts w:ascii="宋体" w:eastAsia="宋体" w:hAnsi="宋体" w:cs="黑体" w:hint="eastAsia"/>
                <w:sz w:val="24"/>
                <w:szCs w:val="24"/>
              </w:rPr>
              <w:t>3</w:t>
            </w:r>
            <w:r w:rsidRPr="00871272">
              <w:rPr>
                <w:rFonts w:ascii="宋体" w:eastAsia="宋体" w:hAnsi="宋体" w:cs="黑体"/>
                <w:sz w:val="24"/>
                <w:szCs w:val="24"/>
              </w:rPr>
              <w:t>.</w:t>
            </w:r>
            <w:r w:rsidRPr="00871272">
              <w:rPr>
                <w:rFonts w:ascii="宋体" w:eastAsia="宋体" w:hAnsi="宋体" w:cs="黑体" w:hint="eastAsia"/>
                <w:sz w:val="24"/>
                <w:szCs w:val="24"/>
              </w:rPr>
              <w:t>了解：卧床病人床整理的适用对象</w:t>
            </w:r>
          </w:p>
        </w:tc>
      </w:tr>
      <w:tr w:rsidR="00871272" w14:paraId="4B2977C7" w14:textId="77777777" w:rsidTr="00871272">
        <w:trPr>
          <w:trHeight w:val="1396"/>
        </w:trPr>
        <w:tc>
          <w:tcPr>
            <w:tcW w:w="8748" w:type="dxa"/>
            <w:gridSpan w:val="6"/>
          </w:tcPr>
          <w:p w14:paraId="6E940586" w14:textId="77777777" w:rsidR="00871272" w:rsidRDefault="00871272" w:rsidP="00871272">
            <w:pPr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实验设备及器材：</w:t>
            </w:r>
          </w:p>
          <w:p w14:paraId="3FA4C73D" w14:textId="77777777" w:rsidR="00871272" w:rsidRPr="00871272" w:rsidRDefault="00871272" w:rsidP="00871272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871272">
              <w:rPr>
                <w:rFonts w:ascii="宋体" w:eastAsia="宋体" w:hAnsi="宋体" w:cs="黑体" w:hint="eastAsia"/>
                <w:sz w:val="24"/>
                <w:szCs w:val="24"/>
              </w:rPr>
              <w:t>1.扫床刷、扫床巾</w:t>
            </w:r>
          </w:p>
          <w:p w14:paraId="2F7C35D2" w14:textId="77777777" w:rsidR="00871272" w:rsidRDefault="00871272" w:rsidP="00871272">
            <w:pPr>
              <w:spacing w:line="30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871272">
              <w:rPr>
                <w:rFonts w:ascii="宋体" w:eastAsia="宋体" w:hAnsi="宋体" w:cs="黑体" w:hint="eastAsia"/>
                <w:sz w:val="24"/>
                <w:szCs w:val="24"/>
              </w:rPr>
              <w:t xml:space="preserve">2.必要时备床上用品一套及橡胶弹、中单 </w:t>
            </w:r>
          </w:p>
        </w:tc>
      </w:tr>
      <w:tr w:rsidR="00871272" w14:paraId="30597FF9" w14:textId="77777777" w:rsidTr="00871272">
        <w:trPr>
          <w:trHeight w:val="3119"/>
        </w:trPr>
        <w:tc>
          <w:tcPr>
            <w:tcW w:w="8748" w:type="dxa"/>
            <w:gridSpan w:val="6"/>
          </w:tcPr>
          <w:p w14:paraId="10E4F9DE" w14:textId="77777777" w:rsidR="00871272" w:rsidRDefault="00871272" w:rsidP="00871272">
            <w:pPr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实验时间安排：</w:t>
            </w:r>
          </w:p>
          <w:p w14:paraId="3B5274B1" w14:textId="77777777" w:rsidR="00871272" w:rsidRPr="00871272" w:rsidRDefault="00871272" w:rsidP="00871272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871272">
              <w:rPr>
                <w:rFonts w:ascii="宋体" w:eastAsia="宋体" w:hAnsi="宋体" w:cs="黑体" w:hint="eastAsia"/>
                <w:sz w:val="24"/>
                <w:szCs w:val="24"/>
              </w:rPr>
              <w:t>1.示教（30min）</w:t>
            </w:r>
          </w:p>
          <w:p w14:paraId="6553893C" w14:textId="77777777" w:rsidR="00871272" w:rsidRPr="00871272" w:rsidRDefault="00871272" w:rsidP="00871272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871272">
              <w:rPr>
                <w:rFonts w:ascii="宋体" w:eastAsia="宋体" w:hAnsi="宋体" w:cs="黑体" w:hint="eastAsia"/>
                <w:sz w:val="24"/>
                <w:szCs w:val="24"/>
              </w:rPr>
              <w:t>①介绍有人床整理的目的</w:t>
            </w:r>
          </w:p>
          <w:p w14:paraId="50C4A1F5" w14:textId="77777777" w:rsidR="00871272" w:rsidRPr="00871272" w:rsidRDefault="00871272" w:rsidP="00871272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871272">
              <w:rPr>
                <w:rFonts w:ascii="宋体" w:eastAsia="宋体" w:hAnsi="宋体" w:cs="黑体" w:hint="eastAsia"/>
                <w:sz w:val="24"/>
                <w:szCs w:val="24"/>
              </w:rPr>
              <w:t>②演示有人床整理的方法并强调注意事项</w:t>
            </w:r>
          </w:p>
          <w:p w14:paraId="228601B5" w14:textId="77777777" w:rsidR="00871272" w:rsidRPr="00871272" w:rsidRDefault="00871272" w:rsidP="00871272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871272">
              <w:rPr>
                <w:rFonts w:ascii="宋体" w:eastAsia="宋体" w:hAnsi="宋体" w:cs="黑体" w:hint="eastAsia"/>
                <w:sz w:val="24"/>
                <w:szCs w:val="24"/>
              </w:rPr>
              <w:t>2.学生练习，老师指导（40min）</w:t>
            </w:r>
          </w:p>
          <w:p w14:paraId="09FC3E18" w14:textId="77777777" w:rsidR="00871272" w:rsidRPr="00871272" w:rsidRDefault="00871272" w:rsidP="00871272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871272">
              <w:rPr>
                <w:rFonts w:ascii="宋体" w:eastAsia="宋体" w:hAnsi="宋体" w:cs="黑体" w:hint="eastAsia"/>
                <w:sz w:val="24"/>
                <w:szCs w:val="24"/>
              </w:rPr>
              <w:t>3.分组考核（15min）</w:t>
            </w:r>
          </w:p>
          <w:p w14:paraId="2CE6E12E" w14:textId="77777777" w:rsidR="00871272" w:rsidRDefault="00871272" w:rsidP="00871272">
            <w:pPr>
              <w:spacing w:line="30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871272">
              <w:rPr>
                <w:rFonts w:ascii="宋体" w:eastAsia="宋体" w:hAnsi="宋体" w:cs="黑体" w:hint="eastAsia"/>
                <w:sz w:val="24"/>
                <w:szCs w:val="24"/>
              </w:rPr>
              <w:t>4.总结（5min）</w:t>
            </w:r>
          </w:p>
        </w:tc>
      </w:tr>
      <w:tr w:rsidR="00871272" w14:paraId="11498A96" w14:textId="77777777" w:rsidTr="00871272">
        <w:trPr>
          <w:trHeight w:val="1871"/>
        </w:trPr>
        <w:tc>
          <w:tcPr>
            <w:tcW w:w="8748" w:type="dxa"/>
            <w:gridSpan w:val="6"/>
          </w:tcPr>
          <w:p w14:paraId="748F3A43" w14:textId="77777777" w:rsidR="00871272" w:rsidRDefault="00871272" w:rsidP="00871272">
            <w:pPr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实验操作流程：</w:t>
            </w:r>
          </w:p>
          <w:p w14:paraId="35BB0F22" w14:textId="77777777" w:rsidR="00871272" w:rsidRPr="00871272" w:rsidRDefault="00871272" w:rsidP="00871272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871272">
              <w:rPr>
                <w:rFonts w:ascii="宋体" w:eastAsia="宋体" w:hAnsi="宋体" w:cs="黑体" w:hint="eastAsia"/>
                <w:sz w:val="24"/>
                <w:szCs w:val="24"/>
              </w:rPr>
              <w:t>1.核对解释；   2.移开桌椅；   3.松被翻身；   4.松单扫床；</w:t>
            </w:r>
          </w:p>
          <w:p w14:paraId="64404951" w14:textId="77777777" w:rsidR="00871272" w:rsidRDefault="00871272" w:rsidP="00871272">
            <w:pPr>
              <w:spacing w:line="30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871272">
              <w:rPr>
                <w:rFonts w:ascii="宋体" w:eastAsia="宋体" w:hAnsi="宋体" w:cs="黑体" w:hint="eastAsia"/>
                <w:sz w:val="24"/>
                <w:szCs w:val="24"/>
              </w:rPr>
              <w:t xml:space="preserve">5.整理盖被；   6.整理枕头；   7.整理用物；  </w:t>
            </w:r>
          </w:p>
        </w:tc>
      </w:tr>
      <w:tr w:rsidR="00871272" w14:paraId="1684AD70" w14:textId="77777777" w:rsidTr="00871272">
        <w:trPr>
          <w:trHeight w:val="841"/>
        </w:trPr>
        <w:tc>
          <w:tcPr>
            <w:tcW w:w="8748" w:type="dxa"/>
            <w:gridSpan w:val="6"/>
          </w:tcPr>
          <w:p w14:paraId="4D564E05" w14:textId="77777777" w:rsidR="00871272" w:rsidRDefault="00871272" w:rsidP="00871272">
            <w:pPr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学生实验考核方式：</w:t>
            </w:r>
          </w:p>
          <w:p w14:paraId="02FBF222" w14:textId="743122A8" w:rsidR="00871272" w:rsidRDefault="00871272" w:rsidP="00871272">
            <w:pPr>
              <w:spacing w:line="300" w:lineRule="auto"/>
              <w:ind w:firstLineChars="200" w:firstLine="480"/>
              <w:rPr>
                <w:rFonts w:ascii="宋体"/>
                <w:bCs/>
                <w:spacing w:val="20"/>
                <w:sz w:val="24"/>
              </w:rPr>
            </w:pPr>
            <w:r w:rsidRPr="00871272">
              <w:rPr>
                <w:rFonts w:ascii="宋体" w:eastAsia="宋体" w:hAnsi="宋体" w:cs="黑体" w:hint="eastAsia"/>
                <w:sz w:val="24"/>
                <w:szCs w:val="24"/>
              </w:rPr>
              <w:t>随堂考核</w:t>
            </w:r>
          </w:p>
        </w:tc>
      </w:tr>
      <w:tr w:rsidR="00871272" w14:paraId="33773EEF" w14:textId="77777777" w:rsidTr="00871272">
        <w:trPr>
          <w:trHeight w:val="1845"/>
        </w:trPr>
        <w:tc>
          <w:tcPr>
            <w:tcW w:w="8748" w:type="dxa"/>
            <w:gridSpan w:val="6"/>
          </w:tcPr>
          <w:p w14:paraId="7AFE662C" w14:textId="77777777" w:rsidR="00871272" w:rsidRDefault="00871272" w:rsidP="00871272">
            <w:pPr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注意事项：</w:t>
            </w:r>
          </w:p>
          <w:p w14:paraId="0CA29794" w14:textId="77777777" w:rsidR="00871272" w:rsidRPr="00871272" w:rsidRDefault="00871272" w:rsidP="00871272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871272">
              <w:rPr>
                <w:rFonts w:ascii="宋体" w:eastAsia="宋体" w:hAnsi="宋体" w:cs="黑体" w:hint="eastAsia"/>
                <w:sz w:val="24"/>
                <w:szCs w:val="24"/>
              </w:rPr>
              <w:t>1.注意保暖；</w:t>
            </w:r>
          </w:p>
          <w:p w14:paraId="549DCA54" w14:textId="77777777" w:rsidR="00871272" w:rsidRPr="00871272" w:rsidRDefault="00871272" w:rsidP="00871272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871272">
              <w:rPr>
                <w:rFonts w:ascii="宋体" w:eastAsia="宋体" w:hAnsi="宋体" w:cs="黑体" w:hint="eastAsia"/>
                <w:sz w:val="24"/>
                <w:szCs w:val="24"/>
              </w:rPr>
              <w:t>2.保证病人舒适、安全；</w:t>
            </w:r>
          </w:p>
          <w:p w14:paraId="4467CFE2" w14:textId="77777777" w:rsidR="00871272" w:rsidRPr="00871272" w:rsidRDefault="00871272" w:rsidP="00871272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871272">
              <w:rPr>
                <w:rFonts w:ascii="宋体" w:eastAsia="宋体" w:hAnsi="宋体" w:cs="黑体" w:hint="eastAsia"/>
                <w:sz w:val="24"/>
                <w:szCs w:val="24"/>
              </w:rPr>
              <w:t>3.操作中注意观察病人病情；</w:t>
            </w:r>
          </w:p>
          <w:p w14:paraId="5D9EE2FF" w14:textId="77777777" w:rsidR="00871272" w:rsidRDefault="00871272" w:rsidP="00871272">
            <w:pPr>
              <w:spacing w:line="300" w:lineRule="auto"/>
              <w:ind w:firstLineChars="200" w:firstLine="480"/>
              <w:rPr>
                <w:rFonts w:ascii="宋体"/>
                <w:bCs/>
                <w:spacing w:val="20"/>
                <w:sz w:val="24"/>
              </w:rPr>
            </w:pPr>
            <w:r w:rsidRPr="00871272">
              <w:rPr>
                <w:rFonts w:ascii="宋体" w:eastAsia="宋体" w:hAnsi="宋体" w:cs="黑体" w:hint="eastAsia"/>
                <w:sz w:val="24"/>
                <w:szCs w:val="24"/>
              </w:rPr>
              <w:t>4.操作中注意使用节力原则。</w:t>
            </w:r>
          </w:p>
        </w:tc>
      </w:tr>
    </w:tbl>
    <w:p w14:paraId="4A5CC0EC" w14:textId="77777777" w:rsidR="009E7A5E" w:rsidRPr="00871272" w:rsidRDefault="009E7A5E"/>
    <w:sectPr w:rsidR="009E7A5E" w:rsidRPr="00871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B55AE" w14:textId="77777777" w:rsidR="006E6254" w:rsidRDefault="006E6254" w:rsidP="00871272">
      <w:r>
        <w:separator/>
      </w:r>
    </w:p>
  </w:endnote>
  <w:endnote w:type="continuationSeparator" w:id="0">
    <w:p w14:paraId="4266CD26" w14:textId="77777777" w:rsidR="006E6254" w:rsidRDefault="006E6254" w:rsidP="0087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30362" w14:textId="77777777" w:rsidR="006E6254" w:rsidRDefault="006E6254" w:rsidP="00871272">
      <w:r>
        <w:separator/>
      </w:r>
    </w:p>
  </w:footnote>
  <w:footnote w:type="continuationSeparator" w:id="0">
    <w:p w14:paraId="32D257FC" w14:textId="77777777" w:rsidR="006E6254" w:rsidRDefault="006E6254" w:rsidP="00871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18"/>
    <w:rsid w:val="0041506D"/>
    <w:rsid w:val="005503F3"/>
    <w:rsid w:val="00614118"/>
    <w:rsid w:val="006E6254"/>
    <w:rsid w:val="00871272"/>
    <w:rsid w:val="009E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9E25D"/>
  <w15:chartTrackingRefBased/>
  <w15:docId w15:val="{E8A514C6-4B3A-4CAA-ACC7-48CB5DD3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272"/>
    <w:pPr>
      <w:widowControl w:val="0"/>
      <w:jc w:val="both"/>
    </w:pPr>
    <w:rPr>
      <w:rFonts w:ascii="黑体" w:eastAsia="黑体" w:hAnsi="Times New Roman" w:cs="Times New Roman"/>
      <w:kern w:val="1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12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12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12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小姐 郭</dc:creator>
  <cp:keywords/>
  <dc:description/>
  <cp:lastModifiedBy>K</cp:lastModifiedBy>
  <cp:revision>3</cp:revision>
  <dcterms:created xsi:type="dcterms:W3CDTF">2019-03-11T13:43:00Z</dcterms:created>
  <dcterms:modified xsi:type="dcterms:W3CDTF">2020-04-29T00:30:00Z</dcterms:modified>
</cp:coreProperties>
</file>